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C0A" w:rsidRPr="00836C0A" w:rsidRDefault="00836C0A" w:rsidP="00A6750E">
      <w:pPr>
        <w:pStyle w:val="a3"/>
        <w:shd w:val="clear" w:color="auto" w:fill="EEEEEE"/>
        <w:spacing w:before="180" w:beforeAutospacing="0" w:after="180" w:afterAutospacing="0"/>
        <w:ind w:firstLine="709"/>
        <w:jc w:val="both"/>
        <w:rPr>
          <w:color w:val="3D3D3D"/>
          <w:sz w:val="28"/>
          <w:szCs w:val="28"/>
        </w:rPr>
      </w:pPr>
      <w:bookmarkStart w:id="0" w:name="_GoBack"/>
      <w:r w:rsidRPr="00836C0A">
        <w:rPr>
          <w:color w:val="3D3D3D"/>
          <w:sz w:val="28"/>
          <w:szCs w:val="28"/>
        </w:rPr>
        <w:t>В условиях усиления конкуренции, поддержание сильной позиции АО «</w:t>
      </w:r>
      <w:r w:rsidRPr="00836C0A">
        <w:rPr>
          <w:color w:val="3D3D3D"/>
          <w:sz w:val="28"/>
          <w:szCs w:val="28"/>
          <w:lang w:val="uz-Cyrl-UZ"/>
        </w:rPr>
        <w:t>Фарход</w:t>
      </w:r>
      <w:r w:rsidRPr="00836C0A">
        <w:rPr>
          <w:color w:val="3D3D3D"/>
          <w:sz w:val="28"/>
          <w:szCs w:val="28"/>
        </w:rPr>
        <w:t xml:space="preserve"> </w:t>
      </w:r>
      <w:proofErr w:type="spellStart"/>
      <w:r w:rsidRPr="00836C0A">
        <w:rPr>
          <w:color w:val="3D3D3D"/>
          <w:sz w:val="28"/>
          <w:szCs w:val="28"/>
        </w:rPr>
        <w:t>дехкон</w:t>
      </w:r>
      <w:proofErr w:type="spellEnd"/>
      <w:r w:rsidRPr="00836C0A">
        <w:rPr>
          <w:color w:val="3D3D3D"/>
          <w:sz w:val="28"/>
          <w:szCs w:val="28"/>
        </w:rPr>
        <w:t xml:space="preserve"> </w:t>
      </w:r>
      <w:proofErr w:type="spellStart"/>
      <w:r w:rsidRPr="00836C0A">
        <w:rPr>
          <w:color w:val="3D3D3D"/>
          <w:sz w:val="28"/>
          <w:szCs w:val="28"/>
        </w:rPr>
        <w:t>бозори</w:t>
      </w:r>
      <w:proofErr w:type="spellEnd"/>
      <w:r w:rsidRPr="00836C0A">
        <w:rPr>
          <w:color w:val="3D3D3D"/>
          <w:sz w:val="28"/>
          <w:szCs w:val="28"/>
        </w:rPr>
        <w:t>» на рынке, а также освоение новых сегментов требует проведения активной маркетинговой стратегии развития. Маркетинговая стратегия общества продумана с учетом ожидаемых изменений на дехканском рынке и ориентируется на укрепление позиции общества на потребительском рынке, на повышение конкурентоспособности по тарифам, расширение торговой сети и улучшение качества обслуживания, пополнение персонала компании профессионалами и молодыми специалистами.</w:t>
      </w:r>
    </w:p>
    <w:p w:rsidR="00836C0A" w:rsidRPr="00836C0A" w:rsidRDefault="00836C0A" w:rsidP="00A6750E">
      <w:pPr>
        <w:pStyle w:val="a3"/>
        <w:shd w:val="clear" w:color="auto" w:fill="EEEEEE"/>
        <w:spacing w:before="180" w:beforeAutospacing="0" w:after="180" w:afterAutospacing="0"/>
        <w:ind w:firstLine="709"/>
        <w:jc w:val="both"/>
        <w:rPr>
          <w:color w:val="3D3D3D"/>
          <w:sz w:val="28"/>
          <w:szCs w:val="28"/>
        </w:rPr>
      </w:pPr>
      <w:r w:rsidRPr="00836C0A">
        <w:rPr>
          <w:color w:val="3D3D3D"/>
          <w:sz w:val="28"/>
          <w:szCs w:val="28"/>
        </w:rPr>
        <w:t>- Основные задачи маркетинговой стратегии общества направлены на обеспечение рентабельной работы в постоянно изменяющихся условиях, на конкурентоспособность компании в целях соблюдения интересов клиентов, поддержания общественного имиджа, на максимальное удовлетворение запросов клиентов по объему, структуре и качеству услуг, что создает условия для устойчивости деловых отношений.</w:t>
      </w:r>
    </w:p>
    <w:p w:rsidR="00836C0A" w:rsidRPr="00836C0A" w:rsidRDefault="00836C0A" w:rsidP="00A6750E">
      <w:pPr>
        <w:pStyle w:val="a3"/>
        <w:shd w:val="clear" w:color="auto" w:fill="EEEEEE"/>
        <w:spacing w:before="180" w:beforeAutospacing="0" w:after="180" w:afterAutospacing="0"/>
        <w:ind w:firstLine="709"/>
        <w:jc w:val="both"/>
        <w:rPr>
          <w:color w:val="3D3D3D"/>
          <w:sz w:val="28"/>
          <w:szCs w:val="28"/>
        </w:rPr>
      </w:pPr>
      <w:r w:rsidRPr="00836C0A">
        <w:rPr>
          <w:color w:val="3D3D3D"/>
          <w:sz w:val="28"/>
          <w:szCs w:val="28"/>
        </w:rPr>
        <w:t>- При этом общество уже поставила перед собой задачу по повышению конкурентоспособности, которая предполагает усиление рекламной деятельности, создание дополнительных подразделений по обслуживанию населения, организацию эффективной системы контроля, внедрение новых информационных технологий.</w:t>
      </w:r>
    </w:p>
    <w:p w:rsidR="00836C0A" w:rsidRPr="00836C0A" w:rsidRDefault="00836C0A" w:rsidP="00A6750E">
      <w:pPr>
        <w:pStyle w:val="a3"/>
        <w:shd w:val="clear" w:color="auto" w:fill="EEEEEE"/>
        <w:spacing w:before="180" w:beforeAutospacing="0" w:after="180" w:afterAutospacing="0"/>
        <w:ind w:firstLine="709"/>
        <w:jc w:val="both"/>
        <w:rPr>
          <w:color w:val="3D3D3D"/>
          <w:sz w:val="28"/>
          <w:szCs w:val="28"/>
        </w:rPr>
      </w:pPr>
      <w:r w:rsidRPr="00836C0A">
        <w:rPr>
          <w:color w:val="3D3D3D"/>
          <w:sz w:val="28"/>
          <w:szCs w:val="28"/>
        </w:rPr>
        <w:t>- Реализация поставленных задач оценивается вполне реальной, ввиду достаточной поддержки со стороны учредителей и сравнительно высокой рентабельности общества.</w:t>
      </w:r>
    </w:p>
    <w:bookmarkEnd w:id="0"/>
    <w:p w:rsidR="00504FCB" w:rsidRPr="00836C0A" w:rsidRDefault="00504FCB">
      <w:pPr>
        <w:rPr>
          <w:rFonts w:ascii="Times New Roman" w:hAnsi="Times New Roman" w:cs="Times New Roman"/>
          <w:sz w:val="28"/>
          <w:szCs w:val="28"/>
        </w:rPr>
      </w:pPr>
    </w:p>
    <w:sectPr w:rsidR="00504FCB" w:rsidRPr="00836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04"/>
    <w:rsid w:val="00504FCB"/>
    <w:rsid w:val="00836C0A"/>
    <w:rsid w:val="00A6750E"/>
    <w:rsid w:val="00C0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7770"/>
  <w15:chartTrackingRefBased/>
  <w15:docId w15:val="{E46EE608-4C64-4956-8E42-65DAAD74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3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3</cp:revision>
  <dcterms:created xsi:type="dcterms:W3CDTF">2022-09-30T09:16:00Z</dcterms:created>
  <dcterms:modified xsi:type="dcterms:W3CDTF">2022-09-30T09:17:00Z</dcterms:modified>
</cp:coreProperties>
</file>